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BD" w:rsidRDefault="00882ABD" w:rsidP="003D7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872F2" w:rsidRDefault="00B41CD1" w:rsidP="003D7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4128">
        <w:rPr>
          <w:rFonts w:ascii="Times New Roman" w:hAnsi="Times New Roman"/>
          <w:b/>
          <w:sz w:val="28"/>
          <w:szCs w:val="28"/>
          <w:u w:val="single"/>
        </w:rPr>
        <w:t xml:space="preserve">Форма для объявления конкурса </w:t>
      </w:r>
    </w:p>
    <w:p w:rsidR="00B41CD1" w:rsidRDefault="00B41CD1" w:rsidP="003D7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4128">
        <w:rPr>
          <w:rFonts w:ascii="Times New Roman" w:hAnsi="Times New Roman"/>
          <w:b/>
          <w:sz w:val="28"/>
          <w:szCs w:val="28"/>
          <w:u w:val="single"/>
        </w:rPr>
        <w:t>на замещение должности научного работника</w:t>
      </w:r>
    </w:p>
    <w:p w:rsidR="001872F2" w:rsidRPr="00D34128" w:rsidRDefault="001872F2" w:rsidP="003D7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41CD1" w:rsidRPr="00D34128" w:rsidRDefault="00B41CD1" w:rsidP="003D7649">
      <w:pPr>
        <w:spacing w:after="0" w:line="240" w:lineRule="auto"/>
        <w:jc w:val="both"/>
        <w:rPr>
          <w:rFonts w:ascii="Times New Roman" w:hAnsi="Times New Roman"/>
        </w:rPr>
      </w:pPr>
      <w:bookmarkStart w:id="0" w:name="OLE_LINK5"/>
      <w:bookmarkStart w:id="1" w:name="OLE_LINK6"/>
      <w:bookmarkStart w:id="2" w:name="_GoBack"/>
      <w:r w:rsidRPr="003054EC">
        <w:rPr>
          <w:rFonts w:ascii="Times New Roman" w:hAnsi="Times New Roman"/>
          <w:b/>
          <w:u w:val="single"/>
        </w:rPr>
        <w:t>Организация</w:t>
      </w:r>
      <w:r w:rsidRPr="00D34128">
        <w:rPr>
          <w:rFonts w:ascii="Times New Roman" w:hAnsi="Times New Roman"/>
          <w:u w:val="single"/>
        </w:rPr>
        <w:t>:</w:t>
      </w:r>
      <w:r w:rsidRPr="001872F2">
        <w:rPr>
          <w:rFonts w:ascii="Times New Roman" w:hAnsi="Times New Roman"/>
        </w:rPr>
        <w:t xml:space="preserve"> </w:t>
      </w:r>
      <w:r w:rsidRPr="00D34128">
        <w:rPr>
          <w:rFonts w:ascii="Times New Roman" w:hAnsi="Times New Roman"/>
        </w:rPr>
        <w:t>Федеральное государственное бюджетное учреждение науки «Удмуртский федеральный исследовательск</w:t>
      </w:r>
      <w:r w:rsidR="00D34128">
        <w:rPr>
          <w:rFonts w:ascii="Times New Roman" w:hAnsi="Times New Roman"/>
        </w:rPr>
        <w:t>ий центр Уральского отделения Р</w:t>
      </w:r>
      <w:r w:rsidRPr="00D34128">
        <w:rPr>
          <w:rFonts w:ascii="Times New Roman" w:hAnsi="Times New Roman"/>
        </w:rPr>
        <w:t>оссийской академии наук»</w:t>
      </w:r>
    </w:p>
    <w:p w:rsidR="00B41CD1" w:rsidRPr="00D34128" w:rsidRDefault="00B41CD1" w:rsidP="003D7649">
      <w:pPr>
        <w:spacing w:after="0" w:line="240" w:lineRule="auto"/>
        <w:jc w:val="both"/>
        <w:rPr>
          <w:rFonts w:ascii="Times New Roman" w:hAnsi="Times New Roman"/>
        </w:rPr>
      </w:pPr>
      <w:r w:rsidRPr="00C1489B">
        <w:rPr>
          <w:rFonts w:ascii="Times New Roman" w:hAnsi="Times New Roman"/>
          <w:b/>
          <w:u w:val="single"/>
        </w:rPr>
        <w:t>Должность</w:t>
      </w:r>
      <w:r w:rsidRPr="00D34128">
        <w:rPr>
          <w:rFonts w:ascii="Times New Roman" w:hAnsi="Times New Roman"/>
          <w:u w:val="single"/>
        </w:rPr>
        <w:t>:</w:t>
      </w:r>
      <w:r w:rsidRPr="001872F2">
        <w:rPr>
          <w:rFonts w:ascii="Times New Roman" w:hAnsi="Times New Roman"/>
        </w:rPr>
        <w:t xml:space="preserve"> </w:t>
      </w:r>
      <w:r w:rsidRPr="00F56748">
        <w:rPr>
          <w:rFonts w:ascii="Times New Roman" w:hAnsi="Times New Roman"/>
        </w:rPr>
        <w:t>Главный научный сотрудник</w:t>
      </w:r>
      <w:r w:rsidR="00D34128" w:rsidRPr="00F56748">
        <w:rPr>
          <w:rFonts w:ascii="Times New Roman" w:hAnsi="Times New Roman"/>
        </w:rPr>
        <w:t xml:space="preserve"> </w:t>
      </w:r>
      <w:r w:rsidR="00C1489B" w:rsidRPr="00F56748">
        <w:rPr>
          <w:rFonts w:ascii="Times New Roman" w:hAnsi="Times New Roman"/>
        </w:rPr>
        <w:t>лаборатории</w:t>
      </w:r>
      <w:r w:rsidR="00D34128" w:rsidRPr="00F56748">
        <w:rPr>
          <w:rFonts w:ascii="Times New Roman" w:hAnsi="Times New Roman"/>
        </w:rPr>
        <w:t xml:space="preserve"> </w:t>
      </w:r>
      <w:r w:rsidR="00E65415">
        <w:rPr>
          <w:rFonts w:ascii="Times New Roman" w:hAnsi="Times New Roman"/>
        </w:rPr>
        <w:t>биосовместимых</w:t>
      </w:r>
      <w:r w:rsidR="00F9052F">
        <w:rPr>
          <w:rFonts w:ascii="Times New Roman" w:hAnsi="Times New Roman"/>
        </w:rPr>
        <w:t xml:space="preserve"> материалов</w:t>
      </w:r>
      <w:r w:rsidR="008C3C01" w:rsidRPr="00F56748">
        <w:rPr>
          <w:rFonts w:ascii="Times New Roman" w:hAnsi="Times New Roman"/>
        </w:rPr>
        <w:t xml:space="preserve"> УдмФИЦ УрО РАН</w:t>
      </w:r>
    </w:p>
    <w:p w:rsidR="00B41CD1" w:rsidRPr="00D34128" w:rsidRDefault="00B41CD1" w:rsidP="003D7649">
      <w:pPr>
        <w:spacing w:after="0" w:line="240" w:lineRule="auto"/>
        <w:jc w:val="both"/>
        <w:rPr>
          <w:rFonts w:ascii="Times New Roman" w:hAnsi="Times New Roman"/>
        </w:rPr>
      </w:pPr>
      <w:r w:rsidRPr="00C1489B">
        <w:rPr>
          <w:rFonts w:ascii="Times New Roman" w:hAnsi="Times New Roman"/>
          <w:b/>
          <w:u w:val="single"/>
        </w:rPr>
        <w:t>Отрасль науки</w:t>
      </w:r>
      <w:r w:rsidRPr="00D34128">
        <w:rPr>
          <w:rFonts w:ascii="Times New Roman" w:hAnsi="Times New Roman"/>
          <w:u w:val="single"/>
        </w:rPr>
        <w:t>:</w:t>
      </w:r>
      <w:r w:rsidRPr="00D34128">
        <w:rPr>
          <w:rFonts w:ascii="Times New Roman" w:hAnsi="Times New Roman"/>
        </w:rPr>
        <w:t xml:space="preserve"> </w:t>
      </w:r>
      <w:r w:rsidR="00423851">
        <w:rPr>
          <w:rFonts w:ascii="Times New Roman" w:hAnsi="Times New Roman"/>
        </w:rPr>
        <w:t>Биологические науки</w:t>
      </w:r>
    </w:p>
    <w:p w:rsidR="00B41CD1" w:rsidRPr="00D34128" w:rsidRDefault="00B41CD1" w:rsidP="003D7649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3054EC">
        <w:rPr>
          <w:rFonts w:ascii="Times New Roman" w:hAnsi="Times New Roman"/>
          <w:b/>
          <w:u w:val="single"/>
        </w:rPr>
        <w:t>Деятельность</w:t>
      </w:r>
      <w:r w:rsidRPr="00D34128">
        <w:rPr>
          <w:rFonts w:ascii="Times New Roman" w:hAnsi="Times New Roman"/>
          <w:u w:val="single"/>
        </w:rPr>
        <w:t>:</w:t>
      </w:r>
      <w:r w:rsidRPr="00D34128">
        <w:rPr>
          <w:rFonts w:ascii="Times New Roman" w:hAnsi="Times New Roman"/>
        </w:rPr>
        <w:t xml:space="preserve"> </w:t>
      </w:r>
      <w:r w:rsidR="00F56748">
        <w:rPr>
          <w:rFonts w:ascii="Times New Roman" w:hAnsi="Times New Roman"/>
        </w:rPr>
        <w:t>О</w:t>
      </w:r>
      <w:r w:rsidR="006E540C">
        <w:rPr>
          <w:rFonts w:ascii="Times New Roman" w:hAnsi="Times New Roman"/>
        </w:rPr>
        <w:t xml:space="preserve">рганизация и </w:t>
      </w:r>
      <w:r w:rsidRPr="00F56748">
        <w:rPr>
          <w:rFonts w:ascii="Times New Roman" w:hAnsi="Times New Roman"/>
        </w:rPr>
        <w:t xml:space="preserve">проведение фундаментальных исследований в области </w:t>
      </w:r>
      <w:r w:rsidR="00423851" w:rsidRPr="00F56748">
        <w:rPr>
          <w:rFonts w:ascii="Times New Roman" w:hAnsi="Times New Roman"/>
        </w:rPr>
        <w:t>разработки новых биосовместимых материалов</w:t>
      </w:r>
      <w:r w:rsidR="006E540C" w:rsidRPr="00F56748">
        <w:rPr>
          <w:rFonts w:ascii="Times New Roman" w:hAnsi="Times New Roman"/>
        </w:rPr>
        <w:t xml:space="preserve"> и их взаимодействия с живыми организмами. </w:t>
      </w:r>
      <w:r w:rsidR="00423851" w:rsidRPr="00F56748">
        <w:rPr>
          <w:rFonts w:ascii="Times New Roman" w:hAnsi="Times New Roman"/>
        </w:rPr>
        <w:t xml:space="preserve"> </w:t>
      </w:r>
    </w:p>
    <w:bookmarkEnd w:id="0"/>
    <w:bookmarkEnd w:id="1"/>
    <w:bookmarkEnd w:id="2"/>
    <w:p w:rsidR="008C3C01" w:rsidRDefault="00B41CD1" w:rsidP="003D764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3054EC">
        <w:rPr>
          <w:rFonts w:ascii="Times New Roman" w:hAnsi="Times New Roman"/>
          <w:b/>
          <w:u w:val="single"/>
        </w:rPr>
        <w:t>Трудовые функции:</w:t>
      </w:r>
      <w:r w:rsidRPr="00D34128">
        <w:rPr>
          <w:rFonts w:ascii="Times New Roman" w:hAnsi="Times New Roman"/>
          <w:u w:val="single"/>
        </w:rPr>
        <w:t xml:space="preserve"> </w:t>
      </w:r>
    </w:p>
    <w:p w:rsidR="00D76E06" w:rsidRPr="00AF04EB" w:rsidRDefault="00D76E06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Осуществл</w:t>
      </w:r>
      <w:r w:rsidR="001B039C" w:rsidRPr="00AF04EB">
        <w:rPr>
          <w:sz w:val="22"/>
          <w:szCs w:val="22"/>
        </w:rPr>
        <w:t>ение</w:t>
      </w:r>
      <w:r w:rsidRPr="00AF04EB">
        <w:rPr>
          <w:sz w:val="22"/>
          <w:szCs w:val="22"/>
        </w:rPr>
        <w:t xml:space="preserve"> научно</w:t>
      </w:r>
      <w:r w:rsidR="001B039C" w:rsidRPr="00AF04EB">
        <w:rPr>
          <w:sz w:val="22"/>
          <w:szCs w:val="22"/>
        </w:rPr>
        <w:t>го</w:t>
      </w:r>
      <w:r w:rsidRPr="00AF04EB">
        <w:rPr>
          <w:sz w:val="22"/>
          <w:szCs w:val="22"/>
        </w:rPr>
        <w:t xml:space="preserve"> руководств</w:t>
      </w:r>
      <w:r w:rsidR="001B039C" w:rsidRPr="00AF04EB">
        <w:rPr>
          <w:sz w:val="22"/>
          <w:szCs w:val="22"/>
        </w:rPr>
        <w:t>а</w:t>
      </w:r>
      <w:r w:rsidRPr="00AF04EB">
        <w:rPr>
          <w:sz w:val="22"/>
          <w:szCs w:val="22"/>
        </w:rPr>
        <w:t xml:space="preserve"> проведением исследований по важнейшим научным проблемам фундаментального и прикладного характера, в том числе по научно-техническим программам, непосредственно участвует в их проведе</w:t>
      </w:r>
      <w:r w:rsidR="00C65871" w:rsidRPr="00AF04EB">
        <w:rPr>
          <w:sz w:val="22"/>
          <w:szCs w:val="22"/>
        </w:rPr>
        <w:t>нии;</w:t>
      </w:r>
      <w:r w:rsidRPr="00AF04EB">
        <w:rPr>
          <w:sz w:val="22"/>
          <w:szCs w:val="22"/>
        </w:rPr>
        <w:t xml:space="preserve"> </w:t>
      </w:r>
    </w:p>
    <w:p w:rsidR="008C3C01" w:rsidRPr="00AF04EB" w:rsidRDefault="00B41CD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Руковод</w:t>
      </w:r>
      <w:r w:rsidR="001B039C" w:rsidRPr="00AF04EB">
        <w:rPr>
          <w:sz w:val="22"/>
          <w:szCs w:val="22"/>
        </w:rPr>
        <w:t>ство</w:t>
      </w:r>
      <w:r w:rsidR="006C2220" w:rsidRPr="00AF04EB">
        <w:rPr>
          <w:sz w:val="22"/>
          <w:szCs w:val="22"/>
        </w:rPr>
        <w:t xml:space="preserve"> </w:t>
      </w:r>
      <w:r w:rsidRPr="00AF04EB">
        <w:rPr>
          <w:sz w:val="22"/>
          <w:szCs w:val="22"/>
        </w:rPr>
        <w:t xml:space="preserve"> и непосредственно</w:t>
      </w:r>
      <w:r w:rsidR="001B039C" w:rsidRPr="00AF04EB">
        <w:rPr>
          <w:sz w:val="22"/>
          <w:szCs w:val="22"/>
        </w:rPr>
        <w:t>е</w:t>
      </w:r>
      <w:r w:rsidRPr="00AF04EB">
        <w:rPr>
          <w:sz w:val="22"/>
          <w:szCs w:val="22"/>
        </w:rPr>
        <w:t xml:space="preserve"> участ</w:t>
      </w:r>
      <w:r w:rsidR="006F5913">
        <w:rPr>
          <w:sz w:val="22"/>
          <w:szCs w:val="22"/>
        </w:rPr>
        <w:t>ие</w:t>
      </w:r>
      <w:r w:rsidRPr="00AF04EB">
        <w:rPr>
          <w:sz w:val="22"/>
          <w:szCs w:val="22"/>
        </w:rPr>
        <w:t xml:space="preserve"> в </w:t>
      </w:r>
      <w:r w:rsidR="00D76E06" w:rsidRPr="00AF04EB">
        <w:rPr>
          <w:sz w:val="22"/>
          <w:szCs w:val="22"/>
        </w:rPr>
        <w:t xml:space="preserve">проектировании научно-исследовательских работ по </w:t>
      </w:r>
      <w:r w:rsidRPr="00AF04EB">
        <w:rPr>
          <w:sz w:val="22"/>
          <w:szCs w:val="22"/>
        </w:rPr>
        <w:t xml:space="preserve">разработке </w:t>
      </w:r>
      <w:r w:rsidR="00D76E06" w:rsidRPr="00AF04EB">
        <w:rPr>
          <w:sz w:val="22"/>
          <w:szCs w:val="22"/>
        </w:rPr>
        <w:t>новых биосовместимых материало</w:t>
      </w:r>
      <w:r w:rsidR="006C2220" w:rsidRPr="00AF04EB">
        <w:rPr>
          <w:sz w:val="22"/>
          <w:szCs w:val="22"/>
        </w:rPr>
        <w:t>в</w:t>
      </w:r>
      <w:r w:rsidR="00C65871" w:rsidRPr="00AF04EB">
        <w:rPr>
          <w:sz w:val="22"/>
          <w:szCs w:val="22"/>
        </w:rPr>
        <w:t>;</w:t>
      </w:r>
      <w:r w:rsidRPr="00AF04EB">
        <w:rPr>
          <w:sz w:val="22"/>
          <w:szCs w:val="22"/>
        </w:rPr>
        <w:t xml:space="preserve"> </w:t>
      </w:r>
    </w:p>
    <w:p w:rsidR="00B41CD1" w:rsidRPr="00AF04EB" w:rsidRDefault="001B039C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 xml:space="preserve">Организация </w:t>
      </w:r>
      <w:r w:rsidR="00B41CD1" w:rsidRPr="00AF04EB">
        <w:rPr>
          <w:sz w:val="22"/>
          <w:szCs w:val="22"/>
        </w:rPr>
        <w:t xml:space="preserve"> и</w:t>
      </w:r>
      <w:r w:rsidR="00C65871" w:rsidRPr="00AF04EB">
        <w:rPr>
          <w:sz w:val="22"/>
          <w:szCs w:val="22"/>
        </w:rPr>
        <w:t xml:space="preserve"> </w:t>
      </w:r>
      <w:r w:rsidR="00B41CD1" w:rsidRPr="00AF04EB">
        <w:rPr>
          <w:sz w:val="22"/>
          <w:szCs w:val="22"/>
        </w:rPr>
        <w:t xml:space="preserve"> </w:t>
      </w:r>
      <w:r w:rsidRPr="00AF04EB">
        <w:rPr>
          <w:sz w:val="22"/>
          <w:szCs w:val="22"/>
        </w:rPr>
        <w:t>проведение исследований по</w:t>
      </w:r>
      <w:r w:rsidR="00B41CD1" w:rsidRPr="00AF04EB">
        <w:rPr>
          <w:sz w:val="22"/>
          <w:szCs w:val="22"/>
        </w:rPr>
        <w:t xml:space="preserve"> разработке </w:t>
      </w:r>
      <w:r w:rsidR="00C65871" w:rsidRPr="00AF04EB">
        <w:rPr>
          <w:sz w:val="22"/>
          <w:szCs w:val="22"/>
        </w:rPr>
        <w:t>экспериментальных моделей для исследования взаимодействия естественных и искусственных материалов с живыми организмами</w:t>
      </w:r>
      <w:r w:rsidRPr="00AF04EB">
        <w:rPr>
          <w:sz w:val="22"/>
          <w:szCs w:val="22"/>
        </w:rPr>
        <w:t>;</w:t>
      </w:r>
    </w:p>
    <w:p w:rsidR="006C2220" w:rsidRPr="00AF04EB" w:rsidRDefault="006C2220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Обобщ</w:t>
      </w:r>
      <w:r w:rsidR="001B039C" w:rsidRPr="00AF04EB">
        <w:rPr>
          <w:sz w:val="22"/>
          <w:szCs w:val="22"/>
        </w:rPr>
        <w:t>ение</w:t>
      </w:r>
      <w:r w:rsidRPr="00AF04EB">
        <w:rPr>
          <w:sz w:val="22"/>
          <w:szCs w:val="22"/>
        </w:rPr>
        <w:t xml:space="preserve"> научно-технически</w:t>
      </w:r>
      <w:r w:rsidR="001B039C" w:rsidRPr="00AF04EB">
        <w:rPr>
          <w:sz w:val="22"/>
          <w:szCs w:val="22"/>
        </w:rPr>
        <w:t>х</w:t>
      </w:r>
      <w:r w:rsidRPr="00AF04EB">
        <w:rPr>
          <w:sz w:val="22"/>
          <w:szCs w:val="22"/>
        </w:rPr>
        <w:t xml:space="preserve"> результа</w:t>
      </w:r>
      <w:r w:rsidR="001B039C" w:rsidRPr="00AF04EB">
        <w:rPr>
          <w:sz w:val="22"/>
          <w:szCs w:val="22"/>
        </w:rPr>
        <w:t>тов</w:t>
      </w:r>
      <w:r w:rsidRPr="00AF04EB">
        <w:rPr>
          <w:sz w:val="22"/>
          <w:szCs w:val="22"/>
        </w:rPr>
        <w:t>, полученны</w:t>
      </w:r>
      <w:r w:rsidR="001B039C" w:rsidRPr="00AF04EB">
        <w:rPr>
          <w:sz w:val="22"/>
          <w:szCs w:val="22"/>
        </w:rPr>
        <w:t>х</w:t>
      </w:r>
      <w:r w:rsidRPr="00AF04EB">
        <w:rPr>
          <w:sz w:val="22"/>
          <w:szCs w:val="22"/>
        </w:rPr>
        <w:t xml:space="preserve"> в процессе решения научно-исследовательских задач коллективом лаборатории</w:t>
      </w:r>
      <w:r w:rsidR="001B039C" w:rsidRPr="00AF04EB">
        <w:rPr>
          <w:sz w:val="22"/>
          <w:szCs w:val="22"/>
        </w:rPr>
        <w:t>;</w:t>
      </w:r>
      <w:r w:rsidRPr="00AF04EB">
        <w:rPr>
          <w:sz w:val="22"/>
          <w:szCs w:val="22"/>
        </w:rPr>
        <w:t xml:space="preserve"> </w:t>
      </w:r>
    </w:p>
    <w:p w:rsidR="008C3C01" w:rsidRPr="00AF04EB" w:rsidRDefault="001B039C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Определение</w:t>
      </w:r>
      <w:r w:rsidR="008C3C01" w:rsidRPr="00AF04EB">
        <w:rPr>
          <w:sz w:val="22"/>
          <w:szCs w:val="22"/>
        </w:rPr>
        <w:t xml:space="preserve"> новы</w:t>
      </w:r>
      <w:r w:rsidRPr="00AF04EB">
        <w:rPr>
          <w:sz w:val="22"/>
          <w:szCs w:val="22"/>
        </w:rPr>
        <w:t>х</w:t>
      </w:r>
      <w:r w:rsidR="008C3C01" w:rsidRPr="00AF04EB">
        <w:rPr>
          <w:sz w:val="22"/>
          <w:szCs w:val="22"/>
        </w:rPr>
        <w:t xml:space="preserve"> направлени</w:t>
      </w:r>
      <w:r w:rsidRPr="00AF04EB">
        <w:rPr>
          <w:sz w:val="22"/>
          <w:szCs w:val="22"/>
        </w:rPr>
        <w:t>й</w:t>
      </w:r>
      <w:r w:rsidR="008C3C01" w:rsidRPr="00AF04EB">
        <w:rPr>
          <w:sz w:val="22"/>
          <w:szCs w:val="22"/>
        </w:rPr>
        <w:t xml:space="preserve"> исследований и разработок, организ</w:t>
      </w:r>
      <w:r w:rsidRPr="00AF04EB">
        <w:rPr>
          <w:sz w:val="22"/>
          <w:szCs w:val="22"/>
        </w:rPr>
        <w:t>ация составления</w:t>
      </w:r>
      <w:r w:rsidR="008C3C01" w:rsidRPr="00AF04EB">
        <w:rPr>
          <w:sz w:val="22"/>
          <w:szCs w:val="22"/>
        </w:rPr>
        <w:t xml:space="preserve"> </w:t>
      </w:r>
      <w:r w:rsidRPr="00AF04EB">
        <w:rPr>
          <w:sz w:val="22"/>
          <w:szCs w:val="22"/>
        </w:rPr>
        <w:t>планов и программ исследовательских</w:t>
      </w:r>
      <w:r w:rsidR="008C3C01" w:rsidRPr="00AF04EB">
        <w:rPr>
          <w:sz w:val="22"/>
          <w:szCs w:val="22"/>
        </w:rPr>
        <w:t xml:space="preserve"> работ</w:t>
      </w:r>
      <w:r w:rsidRPr="00AF04EB">
        <w:rPr>
          <w:sz w:val="22"/>
          <w:szCs w:val="22"/>
        </w:rPr>
        <w:t>, подходов, методов и средств</w:t>
      </w:r>
      <w:r w:rsidR="008C3C01" w:rsidRPr="00AF04EB">
        <w:rPr>
          <w:sz w:val="22"/>
          <w:szCs w:val="22"/>
        </w:rPr>
        <w:t xml:space="preserve"> их проведения</w:t>
      </w:r>
      <w:r w:rsidRPr="00AF04EB">
        <w:rPr>
          <w:sz w:val="22"/>
          <w:szCs w:val="22"/>
        </w:rPr>
        <w:t>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Участ</w:t>
      </w:r>
      <w:r w:rsidR="00AF04EB" w:rsidRPr="00AF04EB">
        <w:rPr>
          <w:sz w:val="22"/>
          <w:szCs w:val="22"/>
        </w:rPr>
        <w:t>ие</w:t>
      </w:r>
      <w:r w:rsidRPr="00AF04EB">
        <w:rPr>
          <w:sz w:val="22"/>
          <w:szCs w:val="22"/>
        </w:rPr>
        <w:t xml:space="preserve"> в формировании планов</w:t>
      </w:r>
      <w:r w:rsidR="00AF04EB" w:rsidRPr="00AF04EB">
        <w:rPr>
          <w:sz w:val="22"/>
          <w:szCs w:val="22"/>
        </w:rPr>
        <w:t xml:space="preserve"> научно-исследовательских работ и</w:t>
      </w:r>
      <w:r w:rsidRPr="00AF04EB">
        <w:rPr>
          <w:sz w:val="22"/>
          <w:szCs w:val="22"/>
        </w:rPr>
        <w:t xml:space="preserve"> координ</w:t>
      </w:r>
      <w:r w:rsidR="00AF04EB" w:rsidRPr="00AF04EB">
        <w:rPr>
          <w:sz w:val="22"/>
          <w:szCs w:val="22"/>
        </w:rPr>
        <w:t>ации</w:t>
      </w:r>
      <w:r w:rsidRPr="00AF04EB">
        <w:rPr>
          <w:sz w:val="22"/>
          <w:szCs w:val="22"/>
        </w:rPr>
        <w:t xml:space="preserve"> деятельност</w:t>
      </w:r>
      <w:r w:rsidR="00AF04EB" w:rsidRPr="00AF04EB">
        <w:rPr>
          <w:sz w:val="22"/>
          <w:szCs w:val="22"/>
        </w:rPr>
        <w:t>и</w:t>
      </w:r>
      <w:r w:rsidRPr="00AF04EB">
        <w:rPr>
          <w:sz w:val="22"/>
          <w:szCs w:val="22"/>
        </w:rPr>
        <w:t xml:space="preserve"> соисполнителей, участвующих при совместном выполнении работ с другими учреждениями (организациями) в порученных ему заданиях</w:t>
      </w:r>
      <w:r w:rsidR="001B039C" w:rsidRPr="00AF04EB">
        <w:rPr>
          <w:sz w:val="22"/>
          <w:szCs w:val="22"/>
        </w:rPr>
        <w:t>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Обобщ</w:t>
      </w:r>
      <w:r w:rsidR="00AF04EB" w:rsidRPr="00AF04EB">
        <w:rPr>
          <w:sz w:val="22"/>
          <w:szCs w:val="22"/>
        </w:rPr>
        <w:t>ение</w:t>
      </w:r>
      <w:r w:rsidRPr="00AF04EB">
        <w:rPr>
          <w:sz w:val="22"/>
          <w:szCs w:val="22"/>
        </w:rPr>
        <w:t xml:space="preserve"> полученны</w:t>
      </w:r>
      <w:r w:rsidR="00AF04EB" w:rsidRPr="00AF04EB">
        <w:rPr>
          <w:sz w:val="22"/>
          <w:szCs w:val="22"/>
        </w:rPr>
        <w:t>х</w:t>
      </w:r>
      <w:r w:rsidRPr="00AF04EB">
        <w:rPr>
          <w:sz w:val="22"/>
          <w:szCs w:val="22"/>
        </w:rPr>
        <w:t xml:space="preserve"> результат</w:t>
      </w:r>
      <w:r w:rsidR="00AF04EB" w:rsidRPr="00AF04EB">
        <w:rPr>
          <w:sz w:val="22"/>
          <w:szCs w:val="22"/>
        </w:rPr>
        <w:t>ов</w:t>
      </w:r>
      <w:r w:rsidRPr="00AF04EB">
        <w:rPr>
          <w:sz w:val="22"/>
          <w:szCs w:val="22"/>
        </w:rPr>
        <w:t>, пров</w:t>
      </w:r>
      <w:r w:rsidR="00AF04EB" w:rsidRPr="00AF04EB">
        <w:rPr>
          <w:sz w:val="22"/>
          <w:szCs w:val="22"/>
        </w:rPr>
        <w:t>едение</w:t>
      </w:r>
      <w:r w:rsidRPr="00AF04EB">
        <w:rPr>
          <w:sz w:val="22"/>
          <w:szCs w:val="22"/>
        </w:rPr>
        <w:t xml:space="preserve"> научно-исследовательск</w:t>
      </w:r>
      <w:r w:rsidR="00AF04EB" w:rsidRPr="00AF04EB">
        <w:rPr>
          <w:sz w:val="22"/>
          <w:szCs w:val="22"/>
        </w:rPr>
        <w:t>ой</w:t>
      </w:r>
      <w:r w:rsidRPr="00AF04EB">
        <w:rPr>
          <w:sz w:val="22"/>
          <w:szCs w:val="22"/>
        </w:rPr>
        <w:t xml:space="preserve"> экспертиз</w:t>
      </w:r>
      <w:r w:rsidR="00AF04EB" w:rsidRPr="00AF04EB">
        <w:rPr>
          <w:sz w:val="22"/>
          <w:szCs w:val="22"/>
        </w:rPr>
        <w:t>ы</w:t>
      </w:r>
      <w:r w:rsidRPr="00AF04EB">
        <w:rPr>
          <w:sz w:val="22"/>
          <w:szCs w:val="22"/>
        </w:rPr>
        <w:t xml:space="preserve"> законченных исследований и разработок</w:t>
      </w:r>
      <w:r w:rsidR="001B039C" w:rsidRPr="00AF04EB">
        <w:rPr>
          <w:sz w:val="22"/>
          <w:szCs w:val="22"/>
        </w:rPr>
        <w:t>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Организ</w:t>
      </w:r>
      <w:r w:rsidR="00AF04EB" w:rsidRPr="00AF04EB">
        <w:rPr>
          <w:sz w:val="22"/>
          <w:szCs w:val="22"/>
        </w:rPr>
        <w:t>ация</w:t>
      </w:r>
      <w:r w:rsidRPr="00AF04EB">
        <w:rPr>
          <w:sz w:val="22"/>
          <w:szCs w:val="22"/>
        </w:rPr>
        <w:t xml:space="preserve"> проведения исследований и (или) разработок, выходящих за рамки основной научной (научно-технической) специализации, по новым и (или) перспективным научным направлениям с широким профессиональным и общественным взаимодействием</w:t>
      </w:r>
      <w:r w:rsidR="001B039C" w:rsidRPr="00AF04EB">
        <w:rPr>
          <w:sz w:val="22"/>
          <w:szCs w:val="22"/>
        </w:rPr>
        <w:t>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Определ</w:t>
      </w:r>
      <w:r w:rsidR="00AF04EB" w:rsidRPr="00AF04EB">
        <w:rPr>
          <w:sz w:val="22"/>
          <w:szCs w:val="22"/>
        </w:rPr>
        <w:t>ение</w:t>
      </w:r>
      <w:r w:rsidRPr="00AF04EB">
        <w:rPr>
          <w:sz w:val="22"/>
          <w:szCs w:val="22"/>
        </w:rPr>
        <w:t xml:space="preserve"> сфер</w:t>
      </w:r>
      <w:r w:rsidR="00AF04EB" w:rsidRPr="00AF04EB">
        <w:rPr>
          <w:sz w:val="22"/>
          <w:szCs w:val="22"/>
        </w:rPr>
        <w:t>ы</w:t>
      </w:r>
      <w:r w:rsidRPr="00AF04EB">
        <w:rPr>
          <w:sz w:val="22"/>
          <w:szCs w:val="22"/>
        </w:rPr>
        <w:t xml:space="preserve"> применения результатов научно-исследовательских и опытно-конструкторских работ и обеспечивает научное руководство практической реализацией этих результатов</w:t>
      </w:r>
      <w:r w:rsidR="001B039C" w:rsidRPr="00AF04EB">
        <w:rPr>
          <w:sz w:val="22"/>
          <w:szCs w:val="22"/>
        </w:rPr>
        <w:t>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Популяриз</w:t>
      </w:r>
      <w:r w:rsidR="00AF04EB" w:rsidRPr="00AF04EB">
        <w:rPr>
          <w:sz w:val="22"/>
          <w:szCs w:val="22"/>
        </w:rPr>
        <w:t>ация</w:t>
      </w:r>
      <w:r w:rsidRPr="00AF04EB">
        <w:rPr>
          <w:sz w:val="22"/>
          <w:szCs w:val="22"/>
        </w:rPr>
        <w:t xml:space="preserve"> </w:t>
      </w:r>
      <w:r w:rsidR="00AF04EB" w:rsidRPr="00AF04EB">
        <w:rPr>
          <w:sz w:val="22"/>
          <w:szCs w:val="22"/>
        </w:rPr>
        <w:t>новых  научных достижений, перспективных направлений исследований в науке и  их роли в социально-экономическом развитии общества;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Осуществл</w:t>
      </w:r>
      <w:r w:rsidR="00AF04EB" w:rsidRPr="00AF04EB">
        <w:rPr>
          <w:sz w:val="22"/>
          <w:szCs w:val="22"/>
        </w:rPr>
        <w:t>ение</w:t>
      </w:r>
      <w:r w:rsidRPr="00AF04EB">
        <w:rPr>
          <w:sz w:val="22"/>
          <w:szCs w:val="22"/>
        </w:rPr>
        <w:t xml:space="preserve"> подготовк</w:t>
      </w:r>
      <w:r w:rsidR="00AF04EB" w:rsidRPr="00AF04EB">
        <w:rPr>
          <w:sz w:val="22"/>
          <w:szCs w:val="22"/>
        </w:rPr>
        <w:t>и</w:t>
      </w:r>
      <w:r w:rsidRPr="00AF04EB">
        <w:rPr>
          <w:sz w:val="22"/>
          <w:szCs w:val="22"/>
        </w:rPr>
        <w:t xml:space="preserve"> и </w:t>
      </w:r>
      <w:proofErr w:type="gramStart"/>
      <w:r w:rsidRPr="00AF04EB">
        <w:rPr>
          <w:sz w:val="22"/>
          <w:szCs w:val="22"/>
        </w:rPr>
        <w:t>повышени</w:t>
      </w:r>
      <w:r w:rsidR="00AF04EB" w:rsidRPr="00AF04EB">
        <w:rPr>
          <w:sz w:val="22"/>
          <w:szCs w:val="22"/>
        </w:rPr>
        <w:t>и</w:t>
      </w:r>
      <w:proofErr w:type="gramEnd"/>
      <w:r w:rsidRPr="00AF04EB">
        <w:rPr>
          <w:sz w:val="22"/>
          <w:szCs w:val="22"/>
        </w:rPr>
        <w:t xml:space="preserve"> квалификации научных кадров в соответствующей области знаний. Наставничество в процессе проведения исследований.</w:t>
      </w:r>
    </w:p>
    <w:p w:rsidR="00B41CD1" w:rsidRPr="003054EC" w:rsidRDefault="00C1489B" w:rsidP="003D7649">
      <w:pPr>
        <w:spacing w:after="0" w:line="240" w:lineRule="auto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u w:val="single"/>
        </w:rPr>
        <w:t>Трудовые действия</w:t>
      </w:r>
      <w:r w:rsidR="00B41CD1" w:rsidRPr="003054EC">
        <w:rPr>
          <w:rFonts w:ascii="Times New Roman" w:hAnsi="Times New Roman"/>
          <w:b/>
          <w:u w:val="single"/>
        </w:rPr>
        <w:t xml:space="preserve">: 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проводит анализ новых направлений исследований в соответствующей области знаний;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обосновывает перспективы проведения исследований в соответствующей области знаний;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формирует программы проведения исследований в новых направлениях.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формирует долгосрочные партнерские отношения и (или) консорциумы в целях развития новых и (или) перспективных научных направлений;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мотивирует ведущих ученых и (или) научные коллективы к проведению исследований по новым и (или) перспективным научным направлениям;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 xml:space="preserve">организует устойчивые научные </w:t>
      </w:r>
      <w:proofErr w:type="spellStart"/>
      <w:r w:rsidRPr="00AF04EB">
        <w:rPr>
          <w:sz w:val="22"/>
          <w:szCs w:val="22"/>
        </w:rPr>
        <w:t>коллаборации</w:t>
      </w:r>
      <w:proofErr w:type="spellEnd"/>
      <w:r w:rsidRPr="00AF04EB">
        <w:rPr>
          <w:sz w:val="22"/>
          <w:szCs w:val="22"/>
        </w:rPr>
        <w:t xml:space="preserve"> и (или) консорциумы.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оценивает вклады научных (научно-технических) результатов в развитие науки и социально-экономической системы Российской Федерации в форме рецензий, заключений, отзывов;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проводит экспертизу стратегических документов в сфере науки и технологий (концепции, стратегии, государственные программы, федеральные целевые программы)/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координирует деятельность соисполнителей, участвующих в выполнении работ с другими организациями;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lastRenderedPageBreak/>
        <w:t>анализирует результаты работ соисполнителей, участвующих в выполнении работ с другими организациями;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контролирует реализации планов мероприятий по координации деятельности соисполнителей, участвующих в выполнении работ с другими организациями;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обобщает научные (научно-технические) результаты, полученные ведущими научными коллективами по новым и (или) перспективным научным направлениям;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разрабатывает концептуальные подходы к развитию новых и (или) перспективных научных направлений;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осуществляет экспертную оценку научных (научно-технических) результатов, полученных в России и (или) за рубежом по новым и (или) перспективным научным направлениям;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формирует программы исследований по новым и (или) перспективным научным направлениям.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анализирует возможные области применения результатов научно-исследовательских и опытно-конструкторских работ;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организует внедрение результатов научно-исследовательских и опытно-конструкторских работ;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обеспечивает научное руководство практической реализации результатов научных исследований и опытно-конструкторских работ;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контролирует реализацию внедрения результатов научно-исследовательских и опытно-конструкторских работ;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осуществляет подготовку и представление руководству отчета о практической реализации результатов научных исследований и опытно-конструкторских работ.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информирует научную общественность о возможных изменениях в науке, образовании, экономике и обществе путем публикаций в ведущих научных, научно-методических, научно-популярных изданиях и докладов на научных (научно-практических) мероприятиях;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формирует через средства массовой информации положительное общественное мнение о влиянии полученных результатов исследований на науку, образование, социально-экономическую систему и общество в целом.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осуществляет методическое руководство программами подготовки и повышения квалификации кадров высшей квалификации в соответствующей области знаний;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передает опыт использования новейших разработок по новым и (или) перспективным научным направлениям посредством научного консультирования при проведении исследований;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формирует у менее квалифицированных работников практические навыки проведения исследования в процессе его совместного выполнения, в том числе навыки обоснования логики построения исследований и значимости полученных результатов;</w:t>
      </w:r>
    </w:p>
    <w:p w:rsidR="008C3C01" w:rsidRPr="00AF04EB" w:rsidRDefault="008C3C01" w:rsidP="003D7649">
      <w:pPr>
        <w:pStyle w:val="a5"/>
        <w:numPr>
          <w:ilvl w:val="0"/>
          <w:numId w:val="3"/>
        </w:numPr>
        <w:tabs>
          <w:tab w:val="left" w:pos="284"/>
          <w:tab w:val="left" w:pos="1418"/>
        </w:tabs>
        <w:ind w:left="284" w:hanging="284"/>
        <w:jc w:val="both"/>
        <w:rPr>
          <w:sz w:val="22"/>
          <w:szCs w:val="22"/>
        </w:rPr>
      </w:pPr>
      <w:r w:rsidRPr="00AF04EB">
        <w:rPr>
          <w:sz w:val="22"/>
          <w:szCs w:val="22"/>
        </w:rPr>
        <w:t>популяризирует профессию исследователя.</w:t>
      </w:r>
    </w:p>
    <w:p w:rsidR="00B41CD1" w:rsidRPr="00D34128" w:rsidRDefault="00B41CD1" w:rsidP="003D7649">
      <w:pPr>
        <w:spacing w:after="0" w:line="240" w:lineRule="auto"/>
        <w:rPr>
          <w:rFonts w:ascii="Times New Roman" w:hAnsi="Times New Roman"/>
          <w:u w:val="single"/>
        </w:rPr>
      </w:pPr>
      <w:r w:rsidRPr="003054EC">
        <w:rPr>
          <w:rFonts w:ascii="Times New Roman" w:hAnsi="Times New Roman"/>
          <w:b/>
          <w:u w:val="single"/>
        </w:rPr>
        <w:t>Регион</w:t>
      </w:r>
      <w:r w:rsidRPr="00D34128">
        <w:rPr>
          <w:rFonts w:ascii="Times New Roman" w:hAnsi="Times New Roman"/>
          <w:u w:val="single"/>
        </w:rPr>
        <w:t>:</w:t>
      </w:r>
      <w:r w:rsidRPr="00D34128">
        <w:rPr>
          <w:rFonts w:ascii="Times New Roman" w:hAnsi="Times New Roman"/>
        </w:rPr>
        <w:t xml:space="preserve"> Удмуртская Республика</w:t>
      </w:r>
    </w:p>
    <w:p w:rsidR="00B41CD1" w:rsidRPr="00D34128" w:rsidRDefault="00B41CD1" w:rsidP="003D7649">
      <w:pPr>
        <w:spacing w:after="0" w:line="240" w:lineRule="auto"/>
        <w:rPr>
          <w:rFonts w:ascii="Times New Roman" w:hAnsi="Times New Roman"/>
        </w:rPr>
      </w:pPr>
      <w:r w:rsidRPr="003054EC">
        <w:rPr>
          <w:rFonts w:ascii="Times New Roman" w:hAnsi="Times New Roman"/>
          <w:b/>
          <w:u w:val="single"/>
        </w:rPr>
        <w:t>Населенный пункт:</w:t>
      </w:r>
      <w:r w:rsidRPr="00D34128">
        <w:rPr>
          <w:rFonts w:ascii="Times New Roman" w:hAnsi="Times New Roman"/>
        </w:rPr>
        <w:t xml:space="preserve"> Ижевск</w:t>
      </w:r>
    </w:p>
    <w:p w:rsidR="00B41CD1" w:rsidRPr="00D34128" w:rsidRDefault="00B41CD1" w:rsidP="003D7649">
      <w:pPr>
        <w:spacing w:after="0" w:line="240" w:lineRule="auto"/>
        <w:rPr>
          <w:rFonts w:ascii="Times New Roman" w:hAnsi="Times New Roman"/>
          <w:b/>
          <w:u w:val="single"/>
        </w:rPr>
      </w:pPr>
      <w:r w:rsidRPr="00D34128">
        <w:rPr>
          <w:rFonts w:ascii="Times New Roman" w:hAnsi="Times New Roman"/>
          <w:b/>
          <w:u w:val="single"/>
        </w:rPr>
        <w:t>Требования к кандидату</w:t>
      </w:r>
    </w:p>
    <w:p w:rsidR="00B41CD1" w:rsidRPr="00BC3DB6" w:rsidRDefault="00B41CD1" w:rsidP="003D7649">
      <w:pPr>
        <w:spacing w:after="0" w:line="240" w:lineRule="auto"/>
        <w:rPr>
          <w:rFonts w:ascii="Times New Roman" w:hAnsi="Times New Roman"/>
          <w:b/>
          <w:u w:val="single"/>
        </w:rPr>
      </w:pPr>
      <w:proofErr w:type="gramStart"/>
      <w:r w:rsidRPr="00BC3DB6">
        <w:rPr>
          <w:rFonts w:ascii="Times New Roman" w:hAnsi="Times New Roman"/>
          <w:b/>
          <w:u w:val="single"/>
        </w:rPr>
        <w:t xml:space="preserve">Публикации </w:t>
      </w:r>
      <w:r w:rsidR="005477F7" w:rsidRPr="00BC3DB6">
        <w:rPr>
          <w:rFonts w:ascii="Times New Roman" w:hAnsi="Times New Roman"/>
          <w:b/>
          <w:u w:val="single"/>
        </w:rPr>
        <w:t>за последние 5 лет</w:t>
      </w:r>
      <w:r w:rsidRPr="00BC3DB6">
        <w:rPr>
          <w:rFonts w:ascii="Times New Roman" w:hAnsi="Times New Roman"/>
          <w:b/>
          <w:u w:val="single"/>
        </w:rPr>
        <w:t>:</w:t>
      </w:r>
      <w:proofErr w:type="gramEnd"/>
    </w:p>
    <w:p w:rsidR="00B41CD1" w:rsidRPr="00BC3DB6" w:rsidRDefault="00B41CD1" w:rsidP="003D7649">
      <w:pPr>
        <w:spacing w:after="0" w:line="240" w:lineRule="auto"/>
        <w:rPr>
          <w:rFonts w:ascii="Times New Roman" w:hAnsi="Times New Roman"/>
        </w:rPr>
      </w:pPr>
      <w:r w:rsidRPr="00BC3DB6">
        <w:rPr>
          <w:rFonts w:ascii="Times New Roman" w:hAnsi="Times New Roman"/>
        </w:rPr>
        <w:t xml:space="preserve">В изданиях </w:t>
      </w:r>
      <w:proofErr w:type="spellStart"/>
      <w:r w:rsidRPr="00BC3DB6">
        <w:rPr>
          <w:rFonts w:ascii="Times New Roman" w:hAnsi="Times New Roman"/>
          <w:lang w:val="en-US"/>
        </w:rPr>
        <w:t>Wos</w:t>
      </w:r>
      <w:proofErr w:type="spellEnd"/>
      <w:r w:rsidRPr="00BC3DB6">
        <w:rPr>
          <w:rFonts w:ascii="Times New Roman" w:hAnsi="Times New Roman"/>
        </w:rPr>
        <w:t xml:space="preserve"> и </w:t>
      </w:r>
      <w:proofErr w:type="spellStart"/>
      <w:r w:rsidRPr="00BC3DB6">
        <w:rPr>
          <w:rFonts w:ascii="Times New Roman" w:hAnsi="Times New Roman"/>
        </w:rPr>
        <w:t>Scopus</w:t>
      </w:r>
      <w:proofErr w:type="spellEnd"/>
      <w:r w:rsidRPr="00BC3DB6">
        <w:rPr>
          <w:rFonts w:ascii="Times New Roman" w:hAnsi="Times New Roman"/>
        </w:rPr>
        <w:t xml:space="preserve"> (не менее)</w:t>
      </w:r>
      <w:r w:rsidR="00684A05" w:rsidRPr="00BC3DB6">
        <w:rPr>
          <w:rFonts w:ascii="Times New Roman" w:hAnsi="Times New Roman"/>
        </w:rPr>
        <w:t xml:space="preserve">  -  </w:t>
      </w:r>
      <w:r w:rsidR="00684DF8" w:rsidRPr="00BC3DB6">
        <w:rPr>
          <w:rFonts w:ascii="Times New Roman" w:hAnsi="Times New Roman"/>
        </w:rPr>
        <w:t>7</w:t>
      </w:r>
    </w:p>
    <w:p w:rsidR="00B41CD1" w:rsidRPr="00BC3DB6" w:rsidRDefault="003E2F61" w:rsidP="003D7649">
      <w:pPr>
        <w:spacing w:after="0" w:line="240" w:lineRule="auto"/>
        <w:rPr>
          <w:rFonts w:ascii="Times New Roman" w:hAnsi="Times New Roman"/>
        </w:rPr>
      </w:pPr>
      <w:r w:rsidRPr="00BC3DB6">
        <w:rPr>
          <w:rFonts w:ascii="Times New Roman" w:hAnsi="Times New Roman"/>
        </w:rPr>
        <w:t xml:space="preserve">Индекс </w:t>
      </w:r>
      <w:proofErr w:type="spellStart"/>
      <w:r w:rsidRPr="00BC3DB6">
        <w:rPr>
          <w:rFonts w:ascii="Times New Roman" w:hAnsi="Times New Roman"/>
        </w:rPr>
        <w:t>Хирша</w:t>
      </w:r>
      <w:proofErr w:type="spellEnd"/>
      <w:r w:rsidRPr="00BC3DB6">
        <w:rPr>
          <w:rFonts w:ascii="Times New Roman" w:hAnsi="Times New Roman"/>
        </w:rPr>
        <w:t xml:space="preserve"> </w:t>
      </w:r>
      <w:r w:rsidR="00B41CD1" w:rsidRPr="00BC3DB6">
        <w:rPr>
          <w:rFonts w:ascii="Times New Roman" w:hAnsi="Times New Roman"/>
        </w:rPr>
        <w:t xml:space="preserve"> </w:t>
      </w:r>
      <w:proofErr w:type="spellStart"/>
      <w:r w:rsidR="005B3E8D" w:rsidRPr="00BC3DB6">
        <w:rPr>
          <w:rFonts w:ascii="Times New Roman" w:hAnsi="Times New Roman"/>
          <w:lang w:val="en-US"/>
        </w:rPr>
        <w:t>WoS</w:t>
      </w:r>
      <w:proofErr w:type="spellEnd"/>
      <w:r w:rsidR="005B3E8D" w:rsidRPr="00BC3DB6">
        <w:rPr>
          <w:rFonts w:ascii="Times New Roman" w:hAnsi="Times New Roman"/>
        </w:rPr>
        <w:t xml:space="preserve"> не ниже </w:t>
      </w:r>
      <w:r w:rsidR="00245370" w:rsidRPr="00BC3DB6">
        <w:rPr>
          <w:rFonts w:ascii="Times New Roman" w:hAnsi="Times New Roman"/>
        </w:rPr>
        <w:t xml:space="preserve"> - </w:t>
      </w:r>
      <w:r w:rsidR="005353C9" w:rsidRPr="00BC3DB6">
        <w:rPr>
          <w:rFonts w:ascii="Times New Roman" w:hAnsi="Times New Roman"/>
        </w:rPr>
        <w:t>4</w:t>
      </w:r>
    </w:p>
    <w:p w:rsidR="005B3E8D" w:rsidRPr="00BC3DB6" w:rsidRDefault="005B3E8D" w:rsidP="003D7649">
      <w:pPr>
        <w:spacing w:after="0" w:line="240" w:lineRule="auto"/>
        <w:rPr>
          <w:rFonts w:ascii="Times New Roman" w:hAnsi="Times New Roman"/>
        </w:rPr>
      </w:pPr>
      <w:r w:rsidRPr="00BC3DB6">
        <w:rPr>
          <w:rFonts w:ascii="Times New Roman" w:hAnsi="Times New Roman"/>
        </w:rPr>
        <w:t xml:space="preserve">В </w:t>
      </w:r>
      <w:r w:rsidR="005353C9" w:rsidRPr="00BC3DB6">
        <w:rPr>
          <w:rFonts w:ascii="Times New Roman" w:hAnsi="Times New Roman"/>
        </w:rPr>
        <w:t>изданиях ВАК (не менее)     -  9</w:t>
      </w:r>
    </w:p>
    <w:p w:rsidR="005B3E8D" w:rsidRPr="00BC3DB6" w:rsidRDefault="005B3E8D" w:rsidP="003D7649">
      <w:pPr>
        <w:spacing w:after="0" w:line="240" w:lineRule="auto"/>
        <w:rPr>
          <w:rFonts w:ascii="Times New Roman" w:hAnsi="Times New Roman"/>
        </w:rPr>
      </w:pPr>
      <w:r w:rsidRPr="00BC3DB6">
        <w:rPr>
          <w:rFonts w:ascii="Times New Roman" w:hAnsi="Times New Roman"/>
        </w:rPr>
        <w:t xml:space="preserve">В изданиях РИНЦ (не менее)  -   </w:t>
      </w:r>
      <w:r w:rsidR="005353C9" w:rsidRPr="00BC3DB6">
        <w:rPr>
          <w:rFonts w:ascii="Times New Roman" w:hAnsi="Times New Roman"/>
        </w:rPr>
        <w:t>12</w:t>
      </w:r>
    </w:p>
    <w:p w:rsidR="00B41CD1" w:rsidRPr="00BC3DB6" w:rsidRDefault="00B41CD1" w:rsidP="003D7649">
      <w:pPr>
        <w:spacing w:after="0" w:line="240" w:lineRule="auto"/>
        <w:rPr>
          <w:rFonts w:ascii="Times New Roman" w:hAnsi="Times New Roman"/>
        </w:rPr>
      </w:pPr>
      <w:r w:rsidRPr="00BC3DB6">
        <w:rPr>
          <w:rFonts w:ascii="Times New Roman" w:hAnsi="Times New Roman"/>
          <w:b/>
        </w:rPr>
        <w:t>Ученая степень и звание:</w:t>
      </w:r>
      <w:r w:rsidRPr="00BC3DB6">
        <w:rPr>
          <w:rFonts w:ascii="Times New Roman" w:hAnsi="Times New Roman"/>
        </w:rPr>
        <w:t xml:space="preserve"> </w:t>
      </w:r>
      <w:r w:rsidR="001872F2" w:rsidRPr="00BC3DB6">
        <w:rPr>
          <w:rFonts w:ascii="Times New Roman" w:hAnsi="Times New Roman"/>
        </w:rPr>
        <w:t xml:space="preserve">доктор </w:t>
      </w:r>
      <w:r w:rsidR="003D7649">
        <w:rPr>
          <w:rFonts w:ascii="Times New Roman" w:hAnsi="Times New Roman"/>
        </w:rPr>
        <w:t xml:space="preserve">биологических </w:t>
      </w:r>
      <w:r w:rsidR="001872F2" w:rsidRPr="00BC3DB6">
        <w:rPr>
          <w:rFonts w:ascii="Times New Roman" w:hAnsi="Times New Roman"/>
        </w:rPr>
        <w:t>наук.</w:t>
      </w:r>
    </w:p>
    <w:p w:rsidR="00B41CD1" w:rsidRPr="00BC3DB6" w:rsidRDefault="00B41CD1" w:rsidP="003D7649">
      <w:pPr>
        <w:spacing w:after="0" w:line="240" w:lineRule="auto"/>
        <w:rPr>
          <w:rFonts w:ascii="Times New Roman" w:hAnsi="Times New Roman"/>
        </w:rPr>
      </w:pPr>
      <w:r w:rsidRPr="00BC3DB6">
        <w:rPr>
          <w:rFonts w:ascii="Times New Roman" w:hAnsi="Times New Roman"/>
          <w:b/>
        </w:rPr>
        <w:t>Наличие Грантов/Проектов:</w:t>
      </w:r>
      <w:r w:rsidRPr="00BC3DB6">
        <w:rPr>
          <w:rFonts w:ascii="Times New Roman" w:hAnsi="Times New Roman"/>
        </w:rPr>
        <w:t xml:space="preserve">  Н</w:t>
      </w:r>
      <w:r w:rsidR="001872F2" w:rsidRPr="00BC3DB6">
        <w:rPr>
          <w:rFonts w:ascii="Times New Roman" w:hAnsi="Times New Roman"/>
        </w:rPr>
        <w:t>е менее 2 грантов</w:t>
      </w:r>
      <w:r w:rsidR="003054EC" w:rsidRPr="00BC3DB6">
        <w:rPr>
          <w:rFonts w:ascii="Times New Roman" w:hAnsi="Times New Roman"/>
        </w:rPr>
        <w:t>.</w:t>
      </w:r>
      <w:r w:rsidR="001872F2" w:rsidRPr="00BC3DB6">
        <w:rPr>
          <w:rFonts w:ascii="Times New Roman" w:hAnsi="Times New Roman"/>
        </w:rPr>
        <w:t xml:space="preserve"> </w:t>
      </w:r>
    </w:p>
    <w:p w:rsidR="001E5C43" w:rsidRPr="003D7649" w:rsidRDefault="00B41CD1" w:rsidP="003D7649">
      <w:pPr>
        <w:pStyle w:val="a5"/>
        <w:ind w:left="0"/>
        <w:rPr>
          <w:sz w:val="24"/>
          <w:szCs w:val="24"/>
          <w:u w:val="single"/>
        </w:rPr>
      </w:pPr>
      <w:r w:rsidRPr="003D7649">
        <w:rPr>
          <w:b/>
          <w:u w:val="single"/>
        </w:rPr>
        <w:t>Опыт</w:t>
      </w:r>
      <w:r w:rsidRPr="003D7649">
        <w:rPr>
          <w:u w:val="single"/>
        </w:rPr>
        <w:t>:</w:t>
      </w:r>
    </w:p>
    <w:p w:rsidR="003D7649" w:rsidRPr="003D7649" w:rsidRDefault="00B41CD1" w:rsidP="003D7649">
      <w:pPr>
        <w:pStyle w:val="a5"/>
        <w:numPr>
          <w:ilvl w:val="0"/>
          <w:numId w:val="4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3D7649">
        <w:rPr>
          <w:sz w:val="24"/>
          <w:szCs w:val="24"/>
        </w:rPr>
        <w:t>Научн</w:t>
      </w:r>
      <w:r w:rsidR="00BC3DB6" w:rsidRPr="003D7649">
        <w:rPr>
          <w:sz w:val="24"/>
          <w:szCs w:val="24"/>
        </w:rPr>
        <w:t>ой</w:t>
      </w:r>
      <w:r w:rsidRPr="003D7649">
        <w:rPr>
          <w:sz w:val="24"/>
          <w:szCs w:val="24"/>
        </w:rPr>
        <w:t xml:space="preserve"> деятельност</w:t>
      </w:r>
      <w:r w:rsidR="00BC3DB6" w:rsidRPr="003D7649">
        <w:rPr>
          <w:sz w:val="24"/>
          <w:szCs w:val="24"/>
        </w:rPr>
        <w:t>и</w:t>
      </w:r>
      <w:r w:rsidRPr="003D7649">
        <w:rPr>
          <w:sz w:val="24"/>
          <w:szCs w:val="24"/>
        </w:rPr>
        <w:t xml:space="preserve"> в области </w:t>
      </w:r>
      <w:r w:rsidR="006F5913" w:rsidRPr="003D7649">
        <w:rPr>
          <w:sz w:val="24"/>
          <w:szCs w:val="24"/>
        </w:rPr>
        <w:t xml:space="preserve"> теоретической и экспериментальной иммунологии, </w:t>
      </w:r>
      <w:r w:rsidRPr="003D7649">
        <w:rPr>
          <w:sz w:val="24"/>
          <w:szCs w:val="24"/>
        </w:rPr>
        <w:t xml:space="preserve">разработки </w:t>
      </w:r>
      <w:r w:rsidR="00684DF8" w:rsidRPr="003D7649">
        <w:rPr>
          <w:sz w:val="24"/>
          <w:szCs w:val="24"/>
        </w:rPr>
        <w:t>экспериментальных моделей в области биомедицины</w:t>
      </w:r>
      <w:r w:rsidR="003D7649">
        <w:rPr>
          <w:sz w:val="24"/>
          <w:szCs w:val="24"/>
        </w:rPr>
        <w:t>.</w:t>
      </w:r>
    </w:p>
    <w:p w:rsidR="001E5C43" w:rsidRPr="003D7649" w:rsidRDefault="005353C9" w:rsidP="003D7649">
      <w:pPr>
        <w:pStyle w:val="a5"/>
        <w:numPr>
          <w:ilvl w:val="0"/>
          <w:numId w:val="4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3D7649">
        <w:rPr>
          <w:sz w:val="24"/>
          <w:szCs w:val="24"/>
        </w:rPr>
        <w:t xml:space="preserve">Опыт работы по организации и проведению научных исследований в качестве </w:t>
      </w:r>
      <w:r w:rsidR="00B41CD1" w:rsidRPr="003D7649">
        <w:rPr>
          <w:sz w:val="24"/>
          <w:szCs w:val="24"/>
        </w:rPr>
        <w:t>ответственн</w:t>
      </w:r>
      <w:r w:rsidRPr="003D7649">
        <w:rPr>
          <w:sz w:val="24"/>
          <w:szCs w:val="24"/>
        </w:rPr>
        <w:t>ого</w:t>
      </w:r>
      <w:r w:rsidR="00B41CD1" w:rsidRPr="003D7649">
        <w:rPr>
          <w:sz w:val="24"/>
          <w:szCs w:val="24"/>
        </w:rPr>
        <w:t xml:space="preserve"> исполнител</w:t>
      </w:r>
      <w:r w:rsidRPr="003D7649">
        <w:rPr>
          <w:sz w:val="24"/>
          <w:szCs w:val="24"/>
        </w:rPr>
        <w:t>я</w:t>
      </w:r>
      <w:r w:rsidR="00B41CD1" w:rsidRPr="003D7649">
        <w:rPr>
          <w:sz w:val="24"/>
          <w:szCs w:val="24"/>
        </w:rPr>
        <w:t xml:space="preserve"> - не менее </w:t>
      </w:r>
      <w:r w:rsidR="00BC3DB6" w:rsidRPr="003D7649">
        <w:rPr>
          <w:sz w:val="24"/>
          <w:szCs w:val="24"/>
        </w:rPr>
        <w:t>15 лет</w:t>
      </w:r>
      <w:r w:rsidR="003D7649">
        <w:rPr>
          <w:sz w:val="24"/>
          <w:szCs w:val="24"/>
        </w:rPr>
        <w:t>.</w:t>
      </w:r>
    </w:p>
    <w:p w:rsidR="00B41CD1" w:rsidRPr="003D7649" w:rsidRDefault="00B41CD1" w:rsidP="003D7649">
      <w:pPr>
        <w:pStyle w:val="a5"/>
        <w:numPr>
          <w:ilvl w:val="0"/>
          <w:numId w:val="4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3D7649">
        <w:rPr>
          <w:sz w:val="24"/>
          <w:szCs w:val="24"/>
        </w:rPr>
        <w:t>Руководств</w:t>
      </w:r>
      <w:r w:rsidR="00BC3DB6" w:rsidRPr="003D7649">
        <w:rPr>
          <w:sz w:val="24"/>
          <w:szCs w:val="24"/>
        </w:rPr>
        <w:t>а</w:t>
      </w:r>
      <w:r w:rsidRPr="003D7649">
        <w:rPr>
          <w:sz w:val="24"/>
          <w:szCs w:val="24"/>
        </w:rPr>
        <w:t xml:space="preserve"> подготовкой и защитой диссертационных работ.</w:t>
      </w:r>
    </w:p>
    <w:p w:rsidR="00C1489B" w:rsidRPr="001E5C43" w:rsidRDefault="00C1489B" w:rsidP="003D7649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1E5C43">
        <w:rPr>
          <w:rFonts w:ascii="Times New Roman" w:hAnsi="Times New Roman"/>
          <w:b/>
          <w:sz w:val="24"/>
          <w:szCs w:val="24"/>
          <w:u w:val="single"/>
        </w:rPr>
        <w:t>У</w:t>
      </w:r>
      <w:r w:rsidRPr="001E5C43">
        <w:rPr>
          <w:rFonts w:ascii="Times New Roman" w:hAnsi="Times New Roman"/>
          <w:b/>
          <w:bCs/>
          <w:u w:val="single"/>
        </w:rPr>
        <w:t>словия трудового договора:</w:t>
      </w:r>
    </w:p>
    <w:p w:rsidR="00C1489B" w:rsidRPr="00C1489B" w:rsidRDefault="00C1489B" w:rsidP="003D7649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E5C43">
        <w:rPr>
          <w:rFonts w:ascii="Times New Roman" w:hAnsi="Times New Roman"/>
          <w:b/>
          <w:bCs/>
          <w:sz w:val="24"/>
          <w:szCs w:val="24"/>
          <w:lang w:eastAsia="ru-RU"/>
        </w:rPr>
        <w:t>С победителем конкурса будет заключен</w:t>
      </w:r>
      <w:r w:rsidRPr="001E5C43">
        <w:rPr>
          <w:rFonts w:ascii="Times New Roman" w:hAnsi="Times New Roman"/>
          <w:sz w:val="24"/>
          <w:szCs w:val="24"/>
          <w:lang w:eastAsia="ru-RU"/>
        </w:rPr>
        <w:t> срочный</w:t>
      </w:r>
      <w:r w:rsidRPr="00C1489B">
        <w:rPr>
          <w:rFonts w:ascii="Times New Roman" w:hAnsi="Times New Roman"/>
          <w:sz w:val="24"/>
          <w:szCs w:val="24"/>
          <w:lang w:eastAsia="ru-RU"/>
        </w:rPr>
        <w:t xml:space="preserve"> трудовой договор.</w:t>
      </w:r>
    </w:p>
    <w:p w:rsidR="00C1489B" w:rsidRPr="00C1489B" w:rsidRDefault="00C1489B" w:rsidP="003D7649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1489B">
        <w:rPr>
          <w:rFonts w:ascii="Times New Roman" w:hAnsi="Times New Roman"/>
          <w:b/>
          <w:bCs/>
          <w:sz w:val="24"/>
          <w:szCs w:val="24"/>
          <w:lang w:eastAsia="ru-RU"/>
        </w:rPr>
        <w:t>Тип занятости:</w:t>
      </w:r>
      <w:r w:rsidRPr="00C1489B">
        <w:rPr>
          <w:rFonts w:ascii="Times New Roman" w:hAnsi="Times New Roman"/>
          <w:sz w:val="24"/>
          <w:szCs w:val="24"/>
          <w:lang w:eastAsia="ru-RU"/>
        </w:rPr>
        <w:t> Полная</w:t>
      </w:r>
    </w:p>
    <w:p w:rsidR="00C1489B" w:rsidRPr="00C1489B" w:rsidRDefault="00C1489B" w:rsidP="003D7649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1489B">
        <w:rPr>
          <w:rFonts w:ascii="Times New Roman" w:hAnsi="Times New Roman"/>
          <w:b/>
          <w:bCs/>
          <w:sz w:val="24"/>
          <w:szCs w:val="24"/>
          <w:lang w:eastAsia="ru-RU"/>
        </w:rPr>
        <w:t>Режим работы:</w:t>
      </w:r>
      <w:r w:rsidRPr="00C1489B">
        <w:rPr>
          <w:rFonts w:ascii="Times New Roman" w:hAnsi="Times New Roman"/>
          <w:sz w:val="24"/>
          <w:szCs w:val="24"/>
          <w:lang w:eastAsia="ru-RU"/>
        </w:rPr>
        <w:t> Полный рабочий день</w:t>
      </w:r>
    </w:p>
    <w:p w:rsidR="00C1489B" w:rsidRPr="00C1489B" w:rsidRDefault="00C1489B" w:rsidP="003D7649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1489B">
        <w:rPr>
          <w:rFonts w:ascii="Times New Roman" w:hAnsi="Times New Roman"/>
          <w:b/>
          <w:bCs/>
          <w:sz w:val="24"/>
          <w:szCs w:val="24"/>
          <w:lang w:eastAsia="ru-RU"/>
        </w:rPr>
        <w:t>Ежегодный основной отпуск:</w:t>
      </w:r>
      <w:r w:rsidRPr="00C1489B">
        <w:rPr>
          <w:rFonts w:ascii="Times New Roman" w:hAnsi="Times New Roman"/>
          <w:sz w:val="24"/>
          <w:szCs w:val="24"/>
          <w:lang w:eastAsia="ru-RU"/>
        </w:rPr>
        <w:t> в соответствии с графиком отпусков.</w:t>
      </w:r>
    </w:p>
    <w:p w:rsidR="00C1489B" w:rsidRPr="00C1489B" w:rsidRDefault="00C1489B" w:rsidP="003D7649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148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lastRenderedPageBreak/>
        <w:t>Заработная плата:</w:t>
      </w:r>
    </w:p>
    <w:p w:rsidR="00C1489B" w:rsidRDefault="00C1489B" w:rsidP="003D7649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1489B">
        <w:rPr>
          <w:rFonts w:ascii="Times New Roman" w:hAnsi="Times New Roman"/>
          <w:b/>
          <w:bCs/>
          <w:sz w:val="24"/>
          <w:szCs w:val="24"/>
          <w:lang w:eastAsia="ru-RU"/>
        </w:rPr>
        <w:t>Должностной оклад</w:t>
      </w:r>
      <w:r w:rsidRPr="00C1489B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C1489B">
        <w:rPr>
          <w:rFonts w:ascii="Times New Roman" w:hAnsi="Times New Roman"/>
          <w:sz w:val="24"/>
          <w:szCs w:val="24"/>
          <w:lang w:eastAsia="ru-RU"/>
        </w:rPr>
        <w:t xml:space="preserve">   </w:t>
      </w:r>
      <w:r w:rsidRPr="00F9052F">
        <w:rPr>
          <w:rFonts w:ascii="Times New Roman" w:hAnsi="Times New Roman"/>
          <w:sz w:val="24"/>
          <w:szCs w:val="24"/>
          <w:lang w:eastAsia="ru-RU"/>
        </w:rPr>
        <w:t>32882 руб./мес.</w:t>
      </w:r>
      <w:r w:rsidRPr="00C148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489B" w:rsidRPr="00C1489B" w:rsidRDefault="00C1489B" w:rsidP="003D7649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1489B">
        <w:rPr>
          <w:rFonts w:ascii="Times New Roman" w:hAnsi="Times New Roman"/>
          <w:b/>
          <w:bCs/>
          <w:sz w:val="24"/>
          <w:szCs w:val="24"/>
          <w:lang w:eastAsia="ru-RU"/>
        </w:rPr>
        <w:t>Стимулирующие выплаты</w:t>
      </w:r>
      <w:r w:rsidRPr="00C1489B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C1489B">
        <w:rPr>
          <w:rFonts w:ascii="Times New Roman" w:hAnsi="Times New Roman"/>
          <w:sz w:val="24"/>
          <w:szCs w:val="24"/>
          <w:lang w:eastAsia="ru-RU"/>
        </w:rPr>
        <w:t> В соответствии с положением об оплате труда.</w:t>
      </w:r>
    </w:p>
    <w:p w:rsidR="00C1489B" w:rsidRPr="00C1489B" w:rsidRDefault="00C1489B" w:rsidP="003D7649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1489B">
        <w:rPr>
          <w:rFonts w:ascii="Times New Roman" w:hAnsi="Times New Roman"/>
          <w:b/>
          <w:bCs/>
          <w:sz w:val="24"/>
          <w:szCs w:val="24"/>
          <w:lang w:eastAsia="ru-RU"/>
        </w:rPr>
        <w:t>Социальный пакет</w:t>
      </w:r>
      <w:r w:rsidRPr="00C1489B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C1489B">
        <w:rPr>
          <w:rFonts w:ascii="Times New Roman" w:hAnsi="Times New Roman"/>
          <w:sz w:val="24"/>
          <w:szCs w:val="24"/>
          <w:lang w:eastAsia="ru-RU"/>
        </w:rPr>
        <w:t> не предусмотрен.</w:t>
      </w:r>
    </w:p>
    <w:p w:rsidR="00C1489B" w:rsidRPr="00C1489B" w:rsidRDefault="00C1489B" w:rsidP="003D7649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148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Контактная информация (секретарь комиссии):</w:t>
      </w:r>
    </w:p>
    <w:p w:rsidR="00C1489B" w:rsidRPr="00C1489B" w:rsidRDefault="00C1489B" w:rsidP="003D7649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1489B">
        <w:rPr>
          <w:rFonts w:ascii="Times New Roman" w:hAnsi="Times New Roman"/>
          <w:sz w:val="24"/>
          <w:szCs w:val="24"/>
          <w:lang w:eastAsia="ru-RU"/>
        </w:rPr>
        <w:t>ФАМИЛИЯ, ИМЯ, ОТЧЕСТВО: Воронцова Ольга Сергеевна</w:t>
      </w:r>
    </w:p>
    <w:p w:rsidR="00C1489B" w:rsidRPr="00C1489B" w:rsidRDefault="00C1489B" w:rsidP="003D7649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1489B">
        <w:rPr>
          <w:rFonts w:ascii="Times New Roman" w:hAnsi="Times New Roman"/>
          <w:sz w:val="24"/>
          <w:szCs w:val="24"/>
          <w:lang w:eastAsia="ru-RU"/>
        </w:rPr>
        <w:t>E-MAIL: </w:t>
      </w:r>
      <w:hyperlink r:id="rId6" w:history="1">
        <w:r w:rsidRPr="00C1489B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vos@udman.ru</w:t>
        </w:r>
      </w:hyperlink>
    </w:p>
    <w:p w:rsidR="00C1489B" w:rsidRPr="00C1489B" w:rsidRDefault="00C1489B" w:rsidP="003D7649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1489B">
        <w:rPr>
          <w:rFonts w:ascii="Times New Roman" w:hAnsi="Times New Roman"/>
          <w:sz w:val="24"/>
          <w:szCs w:val="24"/>
          <w:lang w:eastAsia="ru-RU"/>
        </w:rPr>
        <w:t>ТЕЛЕФОН: 8 (3412) 20-29-25</w:t>
      </w:r>
    </w:p>
    <w:sectPr w:rsidR="00C1489B" w:rsidRPr="00C1489B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086B57"/>
    <w:rsid w:val="001872F2"/>
    <w:rsid w:val="001B039C"/>
    <w:rsid w:val="001E5C43"/>
    <w:rsid w:val="00245370"/>
    <w:rsid w:val="00250EB4"/>
    <w:rsid w:val="003054EC"/>
    <w:rsid w:val="003C33BE"/>
    <w:rsid w:val="003D7649"/>
    <w:rsid w:val="003E2F61"/>
    <w:rsid w:val="00411353"/>
    <w:rsid w:val="00423851"/>
    <w:rsid w:val="005353C9"/>
    <w:rsid w:val="005477F7"/>
    <w:rsid w:val="005A05CB"/>
    <w:rsid w:val="005B3E8D"/>
    <w:rsid w:val="006013B2"/>
    <w:rsid w:val="00684A05"/>
    <w:rsid w:val="00684DF8"/>
    <w:rsid w:val="006C2220"/>
    <w:rsid w:val="006E540C"/>
    <w:rsid w:val="006F5913"/>
    <w:rsid w:val="00882ABD"/>
    <w:rsid w:val="008C3C01"/>
    <w:rsid w:val="008F397B"/>
    <w:rsid w:val="009C00EB"/>
    <w:rsid w:val="00AF04EB"/>
    <w:rsid w:val="00B41CD1"/>
    <w:rsid w:val="00B74B42"/>
    <w:rsid w:val="00BC3DB6"/>
    <w:rsid w:val="00C1489B"/>
    <w:rsid w:val="00C65871"/>
    <w:rsid w:val="00CB4C5E"/>
    <w:rsid w:val="00D34128"/>
    <w:rsid w:val="00D41139"/>
    <w:rsid w:val="00D76E06"/>
    <w:rsid w:val="00E65415"/>
    <w:rsid w:val="00F56748"/>
    <w:rsid w:val="00F9052F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@udm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6961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mailto:vos@udman.ru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Перевощиков Сергей Сергеевич</cp:lastModifiedBy>
  <cp:revision>2</cp:revision>
  <dcterms:created xsi:type="dcterms:W3CDTF">2019-10-31T06:55:00Z</dcterms:created>
  <dcterms:modified xsi:type="dcterms:W3CDTF">2019-10-31T06:55:00Z</dcterms:modified>
</cp:coreProperties>
</file>